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8D" w:rsidRPr="00443232" w:rsidRDefault="005A018D" w:rsidP="005A018D">
      <w:pPr>
        <w:shd w:val="clear" w:color="auto" w:fill="0033CC"/>
        <w:spacing w:before="52" w:line="216" w:lineRule="atLeast"/>
        <w:jc w:val="center"/>
        <w:outlineLvl w:val="0"/>
        <w:rPr>
          <w:rFonts w:ascii="Arial" w:hAnsi="Arial" w:cs="Arial"/>
          <w:caps/>
          <w:color w:val="FFFF00"/>
          <w:sz w:val="28"/>
          <w:szCs w:val="28"/>
        </w:rPr>
      </w:pPr>
      <w:r w:rsidRPr="00443232">
        <w:rPr>
          <w:rFonts w:ascii="Arial" w:hAnsi="Arial" w:cs="Arial"/>
          <w:caps/>
          <w:color w:val="FFFF00"/>
          <w:sz w:val="28"/>
          <w:szCs w:val="28"/>
        </w:rPr>
        <w:t>P.S. 181</w:t>
      </w:r>
      <w:r w:rsidR="004811AC">
        <w:rPr>
          <w:rFonts w:ascii="Arial" w:hAnsi="Arial" w:cs="Arial"/>
          <w:caps/>
          <w:color w:val="FFFF00"/>
          <w:sz w:val="28"/>
          <w:szCs w:val="28"/>
        </w:rPr>
        <w:t>q</w:t>
      </w:r>
      <w:r w:rsidRPr="00443232">
        <w:rPr>
          <w:rFonts w:ascii="Arial" w:hAnsi="Arial" w:cs="Arial"/>
          <w:caps/>
          <w:color w:val="FFFF00"/>
          <w:sz w:val="28"/>
          <w:szCs w:val="28"/>
        </w:rPr>
        <w:t xml:space="preserve"> THE Brookfield SCHOOL</w:t>
      </w:r>
    </w:p>
    <w:p w:rsidR="005A018D" w:rsidRDefault="005A018D" w:rsidP="005A018D">
      <w:pPr>
        <w:shd w:val="clear" w:color="auto" w:fill="0033CC"/>
        <w:jc w:val="center"/>
        <w:outlineLvl w:val="0"/>
        <w:rPr>
          <w:rFonts w:ascii="Verdana" w:hAnsi="Verdana"/>
          <w:b/>
          <w:caps/>
          <w:color w:val="FFFFFF"/>
          <w:sz w:val="20"/>
          <w:szCs w:val="20"/>
        </w:rPr>
      </w:pPr>
      <w:r>
        <w:rPr>
          <w:rFonts w:ascii="Verdana" w:hAnsi="Verdana"/>
          <w:b/>
          <w:caps/>
          <w:color w:val="FFFFFF"/>
          <w:sz w:val="20"/>
          <w:szCs w:val="20"/>
        </w:rPr>
        <w:t>DINA A. WHEELER</w:t>
      </w:r>
      <w:r w:rsidRPr="004D4047">
        <w:rPr>
          <w:rFonts w:ascii="Verdana" w:hAnsi="Verdana"/>
          <w:b/>
          <w:caps/>
          <w:color w:val="FFFFFF"/>
          <w:sz w:val="20"/>
          <w:szCs w:val="20"/>
        </w:rPr>
        <w:t>, Principal</w:t>
      </w:r>
    </w:p>
    <w:p w:rsidR="005A018D" w:rsidRDefault="004811AC" w:rsidP="005A018D">
      <w:pPr>
        <w:shd w:val="clear" w:color="auto" w:fill="0033CC"/>
        <w:jc w:val="center"/>
        <w:outlineLvl w:val="0"/>
        <w:rPr>
          <w:rFonts w:ascii="Verdana" w:hAnsi="Verdana"/>
          <w:b/>
          <w:caps/>
          <w:color w:val="FFFFFF"/>
          <w:sz w:val="20"/>
          <w:szCs w:val="20"/>
        </w:rPr>
      </w:pPr>
      <w:r>
        <w:rPr>
          <w:rFonts w:ascii="Verdana" w:hAnsi="Verdana"/>
          <w:b/>
          <w:caps/>
          <w:color w:val="FFFFFF"/>
          <w:sz w:val="20"/>
          <w:szCs w:val="20"/>
        </w:rPr>
        <w:t>MICHAEL BROWN, ASSISTANT PRINCIPAL</w:t>
      </w:r>
      <w:r w:rsidR="005A018D" w:rsidRPr="004D4047">
        <w:rPr>
          <w:rFonts w:ascii="Verdana" w:hAnsi="Verdana"/>
          <w:b/>
          <w:caps/>
          <w:color w:val="FFFFFF"/>
          <w:sz w:val="20"/>
          <w:szCs w:val="20"/>
        </w:rPr>
        <w:t xml:space="preserve">      </w:t>
      </w:r>
      <w:r w:rsidR="005A018D">
        <w:rPr>
          <w:rFonts w:ascii="Verdana" w:hAnsi="Verdana"/>
          <w:b/>
          <w:caps/>
          <w:color w:val="FFFFFF"/>
          <w:sz w:val="20"/>
          <w:szCs w:val="20"/>
        </w:rPr>
        <w:t xml:space="preserve">     </w:t>
      </w:r>
    </w:p>
    <w:p w:rsidR="005A018D" w:rsidRDefault="005A018D" w:rsidP="005A018D">
      <w:pPr>
        <w:shd w:val="clear" w:color="auto" w:fill="0033CC"/>
        <w:jc w:val="center"/>
        <w:rPr>
          <w:rFonts w:ascii="Verdana" w:hAnsi="Verdana"/>
          <w:b/>
          <w:caps/>
          <w:color w:val="FFFFFF"/>
          <w:sz w:val="16"/>
          <w:szCs w:val="16"/>
        </w:rPr>
      </w:pPr>
      <w:r w:rsidRPr="004D4047">
        <w:rPr>
          <w:rFonts w:ascii="Verdana" w:hAnsi="Verdana"/>
          <w:b/>
          <w:caps/>
          <w:color w:val="FFFFFF"/>
          <w:sz w:val="20"/>
          <w:szCs w:val="20"/>
        </w:rPr>
        <w:t xml:space="preserve">  </w:t>
      </w:r>
    </w:p>
    <w:p w:rsidR="005A018D" w:rsidRDefault="005A018D" w:rsidP="005A018D">
      <w:pPr>
        <w:shd w:val="clear" w:color="auto" w:fill="0033CC"/>
        <w:jc w:val="center"/>
        <w:rPr>
          <w:rFonts w:ascii="Verdana" w:hAnsi="Verdana"/>
          <w:b/>
          <w:caps/>
          <w:color w:val="FFFFFF"/>
          <w:sz w:val="16"/>
          <w:szCs w:val="16"/>
        </w:rPr>
      </w:pPr>
      <w:r>
        <w:rPr>
          <w:noProof/>
        </w:rPr>
        <w:drawing>
          <wp:inline distT="0" distB="0" distL="0" distR="0">
            <wp:extent cx="174307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8D" w:rsidRPr="00BC10FA" w:rsidRDefault="005A018D" w:rsidP="005A018D">
      <w:pPr>
        <w:shd w:val="clear" w:color="auto" w:fill="0033CC"/>
        <w:rPr>
          <w:rFonts w:ascii="Verdana" w:hAnsi="Verdana"/>
          <w:b/>
          <w:caps/>
          <w:color w:val="FFFFFF"/>
          <w:sz w:val="16"/>
          <w:szCs w:val="16"/>
        </w:rPr>
      </w:pPr>
      <w:r>
        <w:rPr>
          <w:rFonts w:ascii="Verdana" w:hAnsi="Verdana"/>
          <w:b/>
          <w:caps/>
          <w:color w:val="FFFFFF"/>
          <w:sz w:val="16"/>
          <w:szCs w:val="16"/>
        </w:rPr>
        <w:t xml:space="preserve">Phone: 718-528-5807                        </w:t>
      </w:r>
      <w:r w:rsidRPr="00BC10FA">
        <w:rPr>
          <w:rFonts w:ascii="Verdana" w:hAnsi="Verdana"/>
          <w:b/>
          <w:caps/>
          <w:color w:val="FFFFFF"/>
          <w:sz w:val="16"/>
          <w:szCs w:val="16"/>
        </w:rPr>
        <w:t>Out of Many, One People</w:t>
      </w:r>
      <w:r>
        <w:rPr>
          <w:rFonts w:ascii="Verdana" w:hAnsi="Verdana"/>
          <w:b/>
          <w:caps/>
          <w:color w:val="FFFFFF"/>
          <w:sz w:val="16"/>
          <w:szCs w:val="16"/>
        </w:rPr>
        <w:t xml:space="preserve">                                Fax: 718-723-7825</w:t>
      </w:r>
    </w:p>
    <w:p w:rsidR="005A018D" w:rsidRDefault="005A018D" w:rsidP="005A018D">
      <w:pPr>
        <w:jc w:val="center"/>
        <w:rPr>
          <w:rFonts w:ascii="Verdana" w:hAnsi="Verdana"/>
          <w:sz w:val="16"/>
          <w:szCs w:val="16"/>
        </w:rPr>
      </w:pPr>
      <w:r w:rsidRPr="00586E0A">
        <w:rPr>
          <w:rFonts w:ascii="Verdana" w:hAnsi="Verdana"/>
          <w:sz w:val="16"/>
          <w:szCs w:val="16"/>
        </w:rPr>
        <w:t>148-15 230 STREET</w:t>
      </w:r>
      <w:r w:rsidRPr="00586E0A">
        <w:rPr>
          <w:rFonts w:ascii="Verdana" w:hAnsi="Verdana"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>Springfield Gardens</w:t>
      </w:r>
      <w:r w:rsidRPr="00586E0A">
        <w:rPr>
          <w:rFonts w:ascii="Verdana" w:hAnsi="Verdana"/>
          <w:sz w:val="16"/>
          <w:szCs w:val="16"/>
        </w:rPr>
        <w:t>, NY</w:t>
      </w:r>
      <w:r>
        <w:rPr>
          <w:rFonts w:ascii="Verdana" w:hAnsi="Verdana"/>
          <w:sz w:val="16"/>
          <w:szCs w:val="16"/>
        </w:rPr>
        <w:t xml:space="preserve"> </w:t>
      </w:r>
      <w:r w:rsidRPr="00586E0A">
        <w:rPr>
          <w:rFonts w:ascii="Verdana" w:hAnsi="Verdana"/>
          <w:sz w:val="16"/>
          <w:szCs w:val="16"/>
        </w:rPr>
        <w:t>11413</w:t>
      </w:r>
      <w:r>
        <w:rPr>
          <w:rFonts w:ascii="Verdana" w:hAnsi="Verdana"/>
          <w:sz w:val="16"/>
          <w:szCs w:val="16"/>
        </w:rPr>
        <w:t xml:space="preserve">      </w:t>
      </w:r>
    </w:p>
    <w:p w:rsidR="00501AEA" w:rsidRPr="009B71A6" w:rsidRDefault="00501AEA" w:rsidP="009B71A6">
      <w:pPr>
        <w:rPr>
          <w:rFonts w:ascii="Verdana" w:hAnsi="Verdana"/>
          <w:b/>
          <w:sz w:val="72"/>
          <w:szCs w:val="72"/>
        </w:rPr>
      </w:pPr>
    </w:p>
    <w:p w:rsidR="00042EEF" w:rsidRPr="00042EEF" w:rsidRDefault="00042EEF" w:rsidP="00042EEF">
      <w:pPr>
        <w:rPr>
          <w:rFonts w:ascii="Verdana" w:hAnsi="Verdana"/>
          <w:b/>
          <w:sz w:val="72"/>
          <w:szCs w:val="72"/>
        </w:rPr>
      </w:pPr>
    </w:p>
    <w:p w:rsidR="00D323BC" w:rsidRPr="00042EEF" w:rsidRDefault="00D323BC" w:rsidP="00042EEF">
      <w:pPr>
        <w:pStyle w:val="ListParagraph"/>
        <w:numPr>
          <w:ilvl w:val="0"/>
          <w:numId w:val="2"/>
        </w:numPr>
        <w:jc w:val="center"/>
        <w:rPr>
          <w:rFonts w:ascii="Verdana" w:hAnsi="Verdana"/>
          <w:b/>
          <w:sz w:val="52"/>
          <w:szCs w:val="52"/>
        </w:rPr>
      </w:pPr>
      <w:r w:rsidRPr="00042EEF">
        <w:rPr>
          <w:rFonts w:ascii="Verdana" w:hAnsi="Verdana"/>
          <w:b/>
          <w:sz w:val="52"/>
          <w:szCs w:val="52"/>
        </w:rPr>
        <w:t>Parent Teacher Conference</w:t>
      </w:r>
    </w:p>
    <w:p w:rsidR="00D323BC" w:rsidRDefault="00481C41" w:rsidP="00501AEA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Thursday, November</w:t>
      </w:r>
      <w:r w:rsidR="00D17208">
        <w:rPr>
          <w:rFonts w:ascii="Verdana" w:hAnsi="Verdana"/>
          <w:sz w:val="56"/>
          <w:szCs w:val="56"/>
        </w:rPr>
        <w:t xml:space="preserve"> 15, 2018</w:t>
      </w:r>
      <w:bookmarkStart w:id="0" w:name="_GoBack"/>
      <w:bookmarkEnd w:id="0"/>
    </w:p>
    <w:p w:rsidR="00D323BC" w:rsidRDefault="00D323BC" w:rsidP="00042EEF">
      <w:pPr>
        <w:jc w:val="center"/>
        <w:rPr>
          <w:rFonts w:ascii="Verdana" w:hAnsi="Verdana"/>
          <w:sz w:val="56"/>
          <w:szCs w:val="56"/>
        </w:rPr>
      </w:pPr>
      <w:r>
        <w:rPr>
          <w:rFonts w:ascii="Verdana" w:hAnsi="Verdana"/>
          <w:sz w:val="56"/>
          <w:szCs w:val="56"/>
        </w:rPr>
        <w:t>1:00-3:00pm</w:t>
      </w:r>
      <w:r w:rsidR="00042EEF">
        <w:rPr>
          <w:rFonts w:ascii="Verdana" w:hAnsi="Verdana"/>
          <w:sz w:val="56"/>
          <w:szCs w:val="56"/>
        </w:rPr>
        <w:t xml:space="preserve"> or </w:t>
      </w:r>
      <w:r w:rsidR="00063845">
        <w:rPr>
          <w:rFonts w:ascii="Verdana" w:hAnsi="Verdana"/>
          <w:sz w:val="56"/>
          <w:szCs w:val="56"/>
        </w:rPr>
        <w:t>5:00-8:0</w:t>
      </w:r>
      <w:r>
        <w:rPr>
          <w:rFonts w:ascii="Verdana" w:hAnsi="Verdana"/>
          <w:sz w:val="56"/>
          <w:szCs w:val="56"/>
        </w:rPr>
        <w:t>0pm</w:t>
      </w:r>
    </w:p>
    <w:p w:rsidR="00D323BC" w:rsidRDefault="00D323BC" w:rsidP="008A66AD">
      <w:pPr>
        <w:jc w:val="center"/>
        <w:rPr>
          <w:rFonts w:ascii="Verdana" w:hAnsi="Verdana"/>
          <w:sz w:val="56"/>
          <w:szCs w:val="56"/>
        </w:rPr>
      </w:pPr>
    </w:p>
    <w:p w:rsidR="00C90656" w:rsidRPr="00063845" w:rsidRDefault="00D323BC" w:rsidP="008A66AD">
      <w:pPr>
        <w:jc w:val="center"/>
        <w:rPr>
          <w:rFonts w:ascii="Verdana" w:hAnsi="Verdana"/>
          <w:b/>
          <w:i/>
          <w:sz w:val="96"/>
          <w:szCs w:val="96"/>
          <w:u w:val="single"/>
        </w:rPr>
      </w:pPr>
      <w:r w:rsidRPr="00063845">
        <w:rPr>
          <w:rFonts w:ascii="Verdana" w:hAnsi="Verdana"/>
          <w:b/>
          <w:i/>
          <w:sz w:val="96"/>
          <w:szCs w:val="96"/>
          <w:u w:val="single"/>
        </w:rPr>
        <w:t>½ Day for all students.</w:t>
      </w:r>
    </w:p>
    <w:p w:rsidR="00D323BC" w:rsidRPr="00063845" w:rsidRDefault="00D323BC" w:rsidP="008A66AD">
      <w:pPr>
        <w:jc w:val="center"/>
        <w:rPr>
          <w:rFonts w:ascii="Verdana" w:hAnsi="Verdana"/>
          <w:b/>
          <w:i/>
          <w:sz w:val="96"/>
          <w:szCs w:val="96"/>
          <w:u w:val="single"/>
        </w:rPr>
      </w:pPr>
      <w:r w:rsidRPr="00063845">
        <w:rPr>
          <w:rFonts w:ascii="Verdana" w:hAnsi="Verdana"/>
          <w:b/>
          <w:i/>
          <w:sz w:val="96"/>
          <w:szCs w:val="96"/>
          <w:u w:val="single"/>
        </w:rPr>
        <w:t xml:space="preserve"> Dismissal 11:30am.</w:t>
      </w:r>
    </w:p>
    <w:p w:rsidR="00501AEA" w:rsidRPr="00063845" w:rsidRDefault="00501AEA" w:rsidP="008A66AD">
      <w:pPr>
        <w:jc w:val="center"/>
        <w:rPr>
          <w:rFonts w:ascii="Verdana" w:hAnsi="Verdana"/>
          <w:b/>
          <w:i/>
          <w:sz w:val="96"/>
          <w:szCs w:val="96"/>
          <w:u w:val="single"/>
        </w:rPr>
      </w:pPr>
    </w:p>
    <w:p w:rsidR="00501AEA" w:rsidRPr="00501AEA" w:rsidRDefault="00501AEA" w:rsidP="00501AEA">
      <w:pPr>
        <w:jc w:val="center"/>
        <w:rPr>
          <w:rFonts w:ascii="Verdana" w:hAnsi="Verdana"/>
          <w:sz w:val="44"/>
          <w:szCs w:val="44"/>
        </w:rPr>
      </w:pPr>
    </w:p>
    <w:sectPr w:rsidR="00501AEA" w:rsidRPr="00501AEA" w:rsidSect="00783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4A68"/>
    <w:multiLevelType w:val="hybridMultilevel"/>
    <w:tmpl w:val="3E7C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FE0C12"/>
    <w:multiLevelType w:val="hybridMultilevel"/>
    <w:tmpl w:val="96967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18D"/>
    <w:rsid w:val="00042EEF"/>
    <w:rsid w:val="00044887"/>
    <w:rsid w:val="00063845"/>
    <w:rsid w:val="000C55EB"/>
    <w:rsid w:val="000E0869"/>
    <w:rsid w:val="0010066B"/>
    <w:rsid w:val="00235225"/>
    <w:rsid w:val="002B40DB"/>
    <w:rsid w:val="003507F4"/>
    <w:rsid w:val="003752A4"/>
    <w:rsid w:val="00475B79"/>
    <w:rsid w:val="004811AC"/>
    <w:rsid w:val="00481C41"/>
    <w:rsid w:val="00501AEA"/>
    <w:rsid w:val="005A018D"/>
    <w:rsid w:val="0064546F"/>
    <w:rsid w:val="0066614F"/>
    <w:rsid w:val="007838E0"/>
    <w:rsid w:val="008A66AD"/>
    <w:rsid w:val="009B71A6"/>
    <w:rsid w:val="009F29B9"/>
    <w:rsid w:val="00A37A7E"/>
    <w:rsid w:val="00A458FF"/>
    <w:rsid w:val="00A67275"/>
    <w:rsid w:val="00AC165C"/>
    <w:rsid w:val="00C44C42"/>
    <w:rsid w:val="00C51F88"/>
    <w:rsid w:val="00C90656"/>
    <w:rsid w:val="00D17208"/>
    <w:rsid w:val="00D323BC"/>
    <w:rsid w:val="00DE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8D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6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9554-ED3C-45EF-8F62-93C8AF141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P.S. 181q THE Brookfield SCHOOL</vt:lpstr>
      <vt:lpstr>DINA A. WHEELER, Principal</vt:lpstr>
      <vt:lpstr>MICHAEL BROWN, ASSISTANT PRINCIPAL           </vt:lpstr>
    </vt:vector>
  </TitlesOfParts>
  <Company>NYCDOE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fsuteam</cp:lastModifiedBy>
  <cp:revision>10</cp:revision>
  <cp:lastPrinted>2018-11-02T17:19:00Z</cp:lastPrinted>
  <dcterms:created xsi:type="dcterms:W3CDTF">2014-11-05T19:19:00Z</dcterms:created>
  <dcterms:modified xsi:type="dcterms:W3CDTF">2018-11-02T17:19:00Z</dcterms:modified>
</cp:coreProperties>
</file>